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b/>
          <w:bCs/>
          <w:sz w:val="32"/>
          <w:szCs w:val="32"/>
          <w:lang w:eastAsia="en-GB"/>
        </w:rPr>
        <w:t>Our Definition of Spirituality</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Times New Roman" w:eastAsia="Times New Roman" w:hAnsi="Times New Roman" w:cs="Times New Roman"/>
          <w:sz w:val="24"/>
          <w:szCs w:val="24"/>
          <w:lang w:eastAsia="en-GB"/>
        </w:rPr>
        <w:t> </w:t>
      </w:r>
    </w:p>
    <w:p w:rsidR="00971E25" w:rsidRPr="00971E25" w:rsidRDefault="00971E25" w:rsidP="00971E25">
      <w:pPr>
        <w:spacing w:before="100" w:beforeAutospacing="1" w:after="100" w:afterAutospacing="1" w:line="240" w:lineRule="auto"/>
        <w:ind w:left="225"/>
        <w:rPr>
          <w:rFonts w:ascii="Times New Roman" w:eastAsia="Times New Roman" w:hAnsi="Times New Roman" w:cs="Times New Roman"/>
          <w:sz w:val="24"/>
          <w:szCs w:val="24"/>
          <w:lang w:eastAsia="en-GB"/>
        </w:rPr>
      </w:pPr>
      <w:r w:rsidRPr="00971E25">
        <w:rPr>
          <w:rFonts w:ascii="Gill Sans MT" w:eastAsia="Times New Roman" w:hAnsi="Gill Sans MT" w:cs="Times New Roman"/>
          <w:color w:val="000000"/>
          <w:sz w:val="24"/>
          <w:szCs w:val="24"/>
          <w:lang w:eastAsia="en-GB"/>
        </w:rPr>
        <w:t xml:space="preserve">Spirituality is derived from Hebrew </w:t>
      </w:r>
      <w:r w:rsidRPr="00971E25">
        <w:rPr>
          <w:rFonts w:ascii="Gill Sans MT" w:eastAsia="Times New Roman" w:hAnsi="Gill Sans MT" w:cs="Times New Roman"/>
          <w:i/>
          <w:iCs/>
          <w:color w:val="000000"/>
          <w:sz w:val="24"/>
          <w:szCs w:val="24"/>
          <w:lang w:eastAsia="en-GB"/>
        </w:rPr>
        <w:t>ruach</w:t>
      </w:r>
      <w:r w:rsidRPr="00971E25">
        <w:rPr>
          <w:rFonts w:ascii="Gill Sans MT" w:eastAsia="Times New Roman" w:hAnsi="Gill Sans MT" w:cs="Times New Roman"/>
          <w:color w:val="000000"/>
          <w:sz w:val="24"/>
          <w:szCs w:val="24"/>
          <w:lang w:eastAsia="en-GB"/>
        </w:rPr>
        <w:t>, which had a range of meanings:</w:t>
      </w:r>
    </w:p>
    <w:p w:rsidR="00971E25" w:rsidRPr="00971E25" w:rsidRDefault="00971E25" w:rsidP="00971E2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color w:val="000000"/>
          <w:sz w:val="24"/>
          <w:szCs w:val="24"/>
          <w:lang w:eastAsia="en-GB"/>
        </w:rPr>
        <w:t>spirit</w:t>
      </w:r>
    </w:p>
    <w:p w:rsidR="00971E25" w:rsidRPr="00971E25" w:rsidRDefault="00971E25" w:rsidP="00971E2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color w:val="000000"/>
          <w:sz w:val="24"/>
          <w:szCs w:val="24"/>
          <w:lang w:eastAsia="en-GB"/>
        </w:rPr>
        <w:t>breath</w:t>
      </w:r>
    </w:p>
    <w:p w:rsidR="00971E25" w:rsidRDefault="00971E25" w:rsidP="00971E2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color w:val="000000"/>
          <w:sz w:val="24"/>
          <w:szCs w:val="24"/>
          <w:lang w:eastAsia="en-GB"/>
        </w:rPr>
        <w:t>wind</w:t>
      </w:r>
      <w:r w:rsidRPr="00971E25">
        <w:rPr>
          <w:rFonts w:ascii="Times New Roman" w:eastAsia="Times New Roman" w:hAnsi="Times New Roman" w:cs="Times New Roman"/>
          <w:sz w:val="24"/>
          <w:szCs w:val="24"/>
          <w:lang w:eastAsia="en-GB"/>
        </w:rPr>
        <w:t xml:space="preserve"> </w:t>
      </w:r>
    </w:p>
    <w:p w:rsidR="00885C17" w:rsidRPr="00885C17" w:rsidRDefault="00885C17" w:rsidP="00885C17">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85C17">
        <w:rPr>
          <w:rFonts w:ascii="Gill Sans MT" w:eastAsia="Times New Roman" w:hAnsi="Gill Sans MT" w:cs="Times New Roman"/>
          <w:color w:val="000000"/>
          <w:sz w:val="24"/>
          <w:szCs w:val="24"/>
          <w:shd w:val="clear" w:color="auto" w:fill="FFFFFF"/>
          <w:lang w:eastAsia="en-GB"/>
        </w:rPr>
        <w:t xml:space="preserve">which gives </w:t>
      </w:r>
      <w:r w:rsidRPr="00885C17">
        <w:rPr>
          <w:rFonts w:ascii="Gill Sans MT" w:eastAsia="Times New Roman" w:hAnsi="Gill Sans MT" w:cs="Times New Roman"/>
          <w:i/>
          <w:iCs/>
          <w:color w:val="000000"/>
          <w:sz w:val="24"/>
          <w:szCs w:val="24"/>
          <w:shd w:val="clear" w:color="auto" w:fill="FFFFFF"/>
          <w:lang w:eastAsia="en-GB"/>
        </w:rPr>
        <w:t>life</w:t>
      </w:r>
      <w:r w:rsidRPr="00885C17">
        <w:rPr>
          <w:rFonts w:ascii="Gill Sans MT" w:eastAsia="Times New Roman" w:hAnsi="Gill Sans MT" w:cs="Times New Roman"/>
          <w:color w:val="000000"/>
          <w:sz w:val="24"/>
          <w:szCs w:val="24"/>
          <w:shd w:val="clear" w:color="auto" w:fill="FFFFFF"/>
          <w:lang w:eastAsia="en-GB"/>
        </w:rPr>
        <w:t xml:space="preserve"> and </w:t>
      </w:r>
      <w:r w:rsidRPr="00885C17">
        <w:rPr>
          <w:rFonts w:ascii="Gill Sans MT" w:eastAsia="Times New Roman" w:hAnsi="Gill Sans MT" w:cs="Times New Roman"/>
          <w:i/>
          <w:iCs/>
          <w:color w:val="000000"/>
          <w:sz w:val="24"/>
          <w:szCs w:val="24"/>
          <w:shd w:val="clear" w:color="auto" w:fill="FFFFFF"/>
          <w:lang w:eastAsia="en-GB"/>
        </w:rPr>
        <w:t>animation</w:t>
      </w:r>
      <w:r w:rsidRPr="00885C17">
        <w:rPr>
          <w:rFonts w:ascii="Gill Sans MT" w:eastAsia="Times New Roman" w:hAnsi="Gill Sans MT" w:cs="Times New Roman"/>
          <w:color w:val="000000"/>
          <w:sz w:val="24"/>
          <w:szCs w:val="24"/>
          <w:shd w:val="clear" w:color="auto" w:fill="FFFFFF"/>
          <w:lang w:eastAsia="en-GB"/>
        </w:rPr>
        <w:t xml:space="preserve"> to something</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bookmarkStart w:id="0" w:name="_GoBack"/>
      <w:bookmarkEnd w:id="0"/>
      <w:r w:rsidRPr="00971E25">
        <w:rPr>
          <w:rFonts w:ascii="Gill Sans MT" w:eastAsia="Times New Roman" w:hAnsi="Gill Sans MT" w:cs="Times New Roman"/>
          <w:sz w:val="24"/>
          <w:szCs w:val="24"/>
          <w:lang w:eastAsia="en-GB"/>
        </w:rPr>
        <w:t xml:space="preserve">By being spiritual we are exploring beliefs and our experiences; we respect all faiths, feelings and values; we enjoy learning about ourselves, others and our world; we use our imagination and creativity; we reflect. </w:t>
      </w:r>
      <w:r w:rsidRPr="00971E25">
        <w:rPr>
          <w:rFonts w:ascii="Times New Roman" w:eastAsia="Times New Roman" w:hAnsi="Times New Roman" w:cs="Times New Roman"/>
          <w:sz w:val="24"/>
          <w:szCs w:val="24"/>
          <w:lang w:eastAsia="en-GB"/>
        </w:rPr>
        <w:t> </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Pr>
          <w:rFonts w:ascii="Gill Sans MT" w:eastAsia="Times New Roman" w:hAnsi="Gill Sans MT" w:cs="Times New Roman"/>
          <w:sz w:val="24"/>
          <w:szCs w:val="24"/>
          <w:shd w:val="clear" w:color="auto" w:fill="FFFFFF"/>
          <w:lang w:eastAsia="en-GB"/>
        </w:rPr>
        <w:t xml:space="preserve">At Newton Blossomville CE School </w:t>
      </w:r>
      <w:r w:rsidRPr="00971E25">
        <w:rPr>
          <w:rFonts w:ascii="Gill Sans MT" w:eastAsia="Times New Roman" w:hAnsi="Gill Sans MT" w:cs="Times New Roman"/>
          <w:sz w:val="24"/>
          <w:szCs w:val="24"/>
          <w:shd w:val="clear" w:color="auto" w:fill="FFFFFF"/>
          <w:lang w:eastAsia="en-GB"/>
        </w:rPr>
        <w:t xml:space="preserve">we offer endless opportunities for all children and members of the school community to explore spirituality. As a Church of England school this often reflects our distinctively Christian character. </w:t>
      </w:r>
      <w:r w:rsidRPr="00971E25">
        <w:rPr>
          <w:rFonts w:ascii="Times New Roman" w:eastAsia="Times New Roman" w:hAnsi="Times New Roman" w:cs="Times New Roman"/>
          <w:sz w:val="24"/>
          <w:szCs w:val="24"/>
          <w:lang w:eastAsia="en-GB"/>
        </w:rPr>
        <w:t> </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sz w:val="24"/>
          <w:szCs w:val="24"/>
          <w:shd w:val="clear" w:color="auto" w:fill="FFFFFF"/>
          <w:lang w:eastAsia="en-GB"/>
        </w:rPr>
        <w:t xml:space="preserve">In school we give opportunities for reflection. Be it in lessons or collective worship, children develop an understanding of looking back and reflecting on what they have experienced. This may take the form of looking back and taking from the past, from a Bible story, from a picture/icon/view/learning experience… The focus is to help us in our lives today and tomorrow. </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sz w:val="24"/>
          <w:szCs w:val="24"/>
          <w:lang w:eastAsia="en-GB"/>
        </w:rPr>
        <w:t>We provide children with opportunities for spiritual development in three ways:</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b/>
          <w:bCs/>
          <w:sz w:val="24"/>
          <w:szCs w:val="24"/>
          <w:lang w:eastAsia="en-GB"/>
        </w:rPr>
        <w:t>WINDOWS:</w:t>
      </w:r>
      <w:r w:rsidRPr="00971E25">
        <w:rPr>
          <w:rFonts w:ascii="Gill Sans MT" w:eastAsia="Times New Roman" w:hAnsi="Gill Sans MT" w:cs="Times New Roman"/>
          <w:sz w:val="24"/>
          <w:szCs w:val="24"/>
          <w:lang w:eastAsia="en-GB"/>
        </w:rPr>
        <w:t xml:space="preserve"> giving children opportunities to become </w:t>
      </w:r>
      <w:r w:rsidRPr="00971E25">
        <w:rPr>
          <w:rFonts w:ascii="Gill Sans MT" w:eastAsia="Times New Roman" w:hAnsi="Gill Sans MT" w:cs="Times New Roman"/>
          <w:i/>
          <w:iCs/>
          <w:sz w:val="24"/>
          <w:szCs w:val="24"/>
          <w:lang w:eastAsia="en-GB"/>
        </w:rPr>
        <w:t>aware</w:t>
      </w:r>
      <w:r w:rsidRPr="00971E25">
        <w:rPr>
          <w:rFonts w:ascii="Gill Sans MT" w:eastAsia="Times New Roman" w:hAnsi="Gill Sans MT" w:cs="Times New Roman"/>
          <w:sz w:val="24"/>
          <w:szCs w:val="24"/>
          <w:lang w:eastAsia="en-GB"/>
        </w:rPr>
        <w:t xml:space="preserve"> of the world in new ways; to </w:t>
      </w:r>
      <w:r w:rsidRPr="00971E25">
        <w:rPr>
          <w:rFonts w:ascii="Gill Sans MT" w:eastAsia="Times New Roman" w:hAnsi="Gill Sans MT" w:cs="Times New Roman"/>
          <w:b/>
          <w:bCs/>
          <w:i/>
          <w:iCs/>
          <w:sz w:val="24"/>
          <w:szCs w:val="24"/>
          <w:lang w:eastAsia="en-GB"/>
        </w:rPr>
        <w:t>wonder</w:t>
      </w:r>
      <w:r w:rsidRPr="00971E25">
        <w:rPr>
          <w:rFonts w:ascii="Gill Sans MT" w:eastAsia="Times New Roman" w:hAnsi="Gill Sans MT" w:cs="Times New Roman"/>
          <w:sz w:val="24"/>
          <w:szCs w:val="24"/>
          <w:lang w:eastAsia="en-GB"/>
        </w:rPr>
        <w:t xml:space="preserve"> about life's 'Wows' (things that are amazing) and '</w:t>
      </w:r>
      <w:proofErr w:type="spellStart"/>
      <w:r w:rsidRPr="00971E25">
        <w:rPr>
          <w:rFonts w:ascii="Gill Sans MT" w:eastAsia="Times New Roman" w:hAnsi="Gill Sans MT" w:cs="Times New Roman"/>
          <w:sz w:val="24"/>
          <w:szCs w:val="24"/>
          <w:lang w:eastAsia="en-GB"/>
        </w:rPr>
        <w:t>ows</w:t>
      </w:r>
      <w:proofErr w:type="spellEnd"/>
      <w:r w:rsidRPr="00971E25">
        <w:rPr>
          <w:rFonts w:ascii="Gill Sans MT" w:eastAsia="Times New Roman" w:hAnsi="Gill Sans MT" w:cs="Times New Roman"/>
          <w:sz w:val="24"/>
          <w:szCs w:val="24"/>
          <w:lang w:eastAsia="en-GB"/>
        </w:rPr>
        <w:t xml:space="preserve">' (things that bring us up short). In this children are learning </w:t>
      </w:r>
      <w:r w:rsidRPr="00971E25">
        <w:rPr>
          <w:rFonts w:ascii="Gill Sans MT" w:eastAsia="Times New Roman" w:hAnsi="Gill Sans MT" w:cs="Times New Roman"/>
          <w:i/>
          <w:iCs/>
          <w:sz w:val="24"/>
          <w:szCs w:val="24"/>
          <w:lang w:eastAsia="en-GB"/>
        </w:rPr>
        <w:t>about</w:t>
      </w:r>
      <w:r w:rsidRPr="00971E25">
        <w:rPr>
          <w:rFonts w:ascii="Gill Sans MT" w:eastAsia="Times New Roman" w:hAnsi="Gill Sans MT" w:cs="Times New Roman"/>
          <w:sz w:val="24"/>
          <w:szCs w:val="24"/>
          <w:lang w:eastAsia="en-GB"/>
        </w:rPr>
        <w:t xml:space="preserve"> life in all its fullness.</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Times New Roman" w:eastAsia="Times New Roman" w:hAnsi="Times New Roman" w:cs="Times New Roman"/>
          <w:sz w:val="24"/>
          <w:szCs w:val="24"/>
          <w:lang w:eastAsia="en-GB"/>
        </w:rPr>
        <w:t> </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b/>
          <w:bCs/>
          <w:sz w:val="24"/>
          <w:szCs w:val="24"/>
          <w:lang w:eastAsia="en-GB"/>
        </w:rPr>
        <w:t>MIRRORS:</w:t>
      </w:r>
      <w:r w:rsidRPr="00971E25">
        <w:rPr>
          <w:rFonts w:ascii="Gill Sans MT" w:eastAsia="Times New Roman" w:hAnsi="Gill Sans MT" w:cs="Times New Roman"/>
          <w:sz w:val="24"/>
          <w:szCs w:val="24"/>
          <w:lang w:eastAsia="en-GB"/>
        </w:rPr>
        <w:t xml:space="preserve"> giving children opportunities to </w:t>
      </w:r>
      <w:r w:rsidRPr="00971E25">
        <w:rPr>
          <w:rFonts w:ascii="Gill Sans MT" w:eastAsia="Times New Roman" w:hAnsi="Gill Sans MT" w:cs="Times New Roman"/>
          <w:i/>
          <w:iCs/>
          <w:sz w:val="24"/>
          <w:szCs w:val="24"/>
          <w:lang w:eastAsia="en-GB"/>
        </w:rPr>
        <w:t>reflect</w:t>
      </w:r>
      <w:r w:rsidRPr="00971E25">
        <w:rPr>
          <w:rFonts w:ascii="Gill Sans MT" w:eastAsia="Times New Roman" w:hAnsi="Gill Sans MT" w:cs="Times New Roman"/>
          <w:sz w:val="24"/>
          <w:szCs w:val="24"/>
          <w:lang w:eastAsia="en-GB"/>
        </w:rPr>
        <w:t xml:space="preserve"> on their experiences; to </w:t>
      </w:r>
      <w:r w:rsidRPr="00971E25">
        <w:rPr>
          <w:rFonts w:ascii="Gill Sans MT" w:eastAsia="Times New Roman" w:hAnsi="Gill Sans MT" w:cs="Times New Roman"/>
          <w:b/>
          <w:bCs/>
          <w:i/>
          <w:iCs/>
          <w:sz w:val="24"/>
          <w:szCs w:val="24"/>
          <w:lang w:eastAsia="en-GB"/>
        </w:rPr>
        <w:t>meditate</w:t>
      </w:r>
      <w:r w:rsidRPr="00971E25">
        <w:rPr>
          <w:rFonts w:ascii="Gill Sans MT" w:eastAsia="Times New Roman" w:hAnsi="Gill Sans MT" w:cs="Times New Roman"/>
          <w:sz w:val="24"/>
          <w:szCs w:val="24"/>
          <w:lang w:eastAsia="en-GB"/>
        </w:rPr>
        <w:t xml:space="preserve"> on life's big questions and to consider some possible answers. In this they are learning </w:t>
      </w:r>
      <w:r w:rsidRPr="00971E25">
        <w:rPr>
          <w:rFonts w:ascii="Gill Sans MT" w:eastAsia="Times New Roman" w:hAnsi="Gill Sans MT" w:cs="Times New Roman"/>
          <w:i/>
          <w:iCs/>
          <w:sz w:val="24"/>
          <w:szCs w:val="24"/>
          <w:lang w:eastAsia="en-GB"/>
        </w:rPr>
        <w:t>from</w:t>
      </w:r>
      <w:r w:rsidRPr="00971E25">
        <w:rPr>
          <w:rFonts w:ascii="Gill Sans MT" w:eastAsia="Times New Roman" w:hAnsi="Gill Sans MT" w:cs="Times New Roman"/>
          <w:sz w:val="24"/>
          <w:szCs w:val="24"/>
          <w:lang w:eastAsia="en-GB"/>
        </w:rPr>
        <w:t xml:space="preserve"> life by exploring their own insights and perspectives and those of others.</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Times New Roman" w:eastAsia="Times New Roman" w:hAnsi="Times New Roman" w:cs="Times New Roman"/>
          <w:sz w:val="24"/>
          <w:szCs w:val="24"/>
          <w:lang w:eastAsia="en-GB"/>
        </w:rPr>
        <w:t> </w:t>
      </w:r>
    </w:p>
    <w:p w:rsidR="00971E25" w:rsidRPr="00971E25" w:rsidRDefault="00971E25" w:rsidP="00971E25">
      <w:pPr>
        <w:spacing w:before="100" w:beforeAutospacing="1" w:after="100" w:afterAutospacing="1" w:line="240" w:lineRule="auto"/>
        <w:rPr>
          <w:rFonts w:ascii="Times New Roman" w:eastAsia="Times New Roman" w:hAnsi="Times New Roman" w:cs="Times New Roman"/>
          <w:sz w:val="24"/>
          <w:szCs w:val="24"/>
          <w:lang w:eastAsia="en-GB"/>
        </w:rPr>
      </w:pPr>
      <w:r w:rsidRPr="00971E25">
        <w:rPr>
          <w:rFonts w:ascii="Gill Sans MT" w:eastAsia="Times New Roman" w:hAnsi="Gill Sans MT" w:cs="Times New Roman"/>
          <w:b/>
          <w:bCs/>
          <w:sz w:val="24"/>
          <w:szCs w:val="24"/>
          <w:lang w:eastAsia="en-GB"/>
        </w:rPr>
        <w:t>DOORS:</w:t>
      </w:r>
      <w:r w:rsidRPr="00971E25">
        <w:rPr>
          <w:rFonts w:ascii="Gill Sans MT" w:eastAsia="Times New Roman" w:hAnsi="Gill Sans MT" w:cs="Times New Roman"/>
          <w:sz w:val="24"/>
          <w:szCs w:val="24"/>
          <w:lang w:eastAsia="en-GB"/>
        </w:rPr>
        <w:t xml:space="preserve"> giving children opportunities to </w:t>
      </w:r>
      <w:r w:rsidRPr="00971E25">
        <w:rPr>
          <w:rFonts w:ascii="Gill Sans MT" w:eastAsia="Times New Roman" w:hAnsi="Gill Sans MT" w:cs="Times New Roman"/>
          <w:i/>
          <w:iCs/>
          <w:sz w:val="24"/>
          <w:szCs w:val="24"/>
          <w:lang w:eastAsia="en-GB"/>
        </w:rPr>
        <w:t>respond</w:t>
      </w:r>
      <w:r w:rsidRPr="00971E25">
        <w:rPr>
          <w:rFonts w:ascii="Gill Sans MT" w:eastAsia="Times New Roman" w:hAnsi="Gill Sans MT" w:cs="Times New Roman"/>
          <w:sz w:val="24"/>
          <w:szCs w:val="24"/>
          <w:lang w:eastAsia="en-GB"/>
        </w:rPr>
        <w:t xml:space="preserve"> to all of this; to </w:t>
      </w:r>
      <w:r w:rsidRPr="00971E25">
        <w:rPr>
          <w:rFonts w:ascii="Gill Sans MT" w:eastAsia="Times New Roman" w:hAnsi="Gill Sans MT" w:cs="Times New Roman"/>
          <w:b/>
          <w:bCs/>
          <w:i/>
          <w:iCs/>
          <w:sz w:val="24"/>
          <w:szCs w:val="24"/>
          <w:lang w:eastAsia="en-GB"/>
        </w:rPr>
        <w:t>do</w:t>
      </w:r>
      <w:r w:rsidRPr="00971E25">
        <w:rPr>
          <w:rFonts w:ascii="Gill Sans MT" w:eastAsia="Times New Roman" w:hAnsi="Gill Sans MT" w:cs="Times New Roman"/>
          <w:sz w:val="24"/>
          <w:szCs w:val="24"/>
          <w:lang w:eastAsia="en-GB"/>
        </w:rPr>
        <w:t xml:space="preserve"> something creative as a means of expressing, applying and further developing their thoughts and convictions. In this they are learning to </w:t>
      </w:r>
      <w:r w:rsidRPr="00971E25">
        <w:rPr>
          <w:rFonts w:ascii="Gill Sans MT" w:eastAsia="Times New Roman" w:hAnsi="Gill Sans MT" w:cs="Times New Roman"/>
          <w:i/>
          <w:iCs/>
          <w:sz w:val="24"/>
          <w:szCs w:val="24"/>
          <w:lang w:eastAsia="en-GB"/>
        </w:rPr>
        <w:t>live</w:t>
      </w:r>
      <w:r w:rsidRPr="00971E25">
        <w:rPr>
          <w:rFonts w:ascii="Gill Sans MT" w:eastAsia="Times New Roman" w:hAnsi="Gill Sans MT" w:cs="Times New Roman"/>
          <w:sz w:val="24"/>
          <w:szCs w:val="24"/>
          <w:lang w:eastAsia="en-GB"/>
        </w:rPr>
        <w:t xml:space="preserve"> by putting into action what they are coming to believe and value.</w:t>
      </w:r>
    </w:p>
    <w:p w:rsidR="00971E25" w:rsidRDefault="00971E25" w:rsidP="002703E6">
      <w:pPr>
        <w:rPr>
          <w:rFonts w:ascii="Comic Sans MS" w:hAnsi="Comic Sans MS"/>
          <w:sz w:val="24"/>
          <w:szCs w:val="24"/>
          <w:u w:val="single"/>
        </w:rPr>
      </w:pPr>
    </w:p>
    <w:p w:rsidR="002703E6" w:rsidRPr="002703E6" w:rsidRDefault="002703E6">
      <w:pPr>
        <w:rPr>
          <w:rFonts w:ascii="Comic Sans MS" w:hAnsi="Comic Sans MS"/>
          <w:sz w:val="24"/>
          <w:szCs w:val="24"/>
        </w:rPr>
      </w:pPr>
    </w:p>
    <w:sectPr w:rsidR="002703E6" w:rsidRPr="00270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646F4D"/>
    <w:multiLevelType w:val="multilevel"/>
    <w:tmpl w:val="5BA2E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E92"/>
    <w:rsid w:val="002703E6"/>
    <w:rsid w:val="00603BF7"/>
    <w:rsid w:val="00885C17"/>
    <w:rsid w:val="00971E25"/>
    <w:rsid w:val="00A05290"/>
    <w:rsid w:val="00B62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F03F"/>
  <w15:chartTrackingRefBased/>
  <w15:docId w15:val="{570E7B86-9ABC-41EF-A328-A8DE84AAD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03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3E6"/>
    <w:rPr>
      <w:rFonts w:ascii="Segoe UI" w:hAnsi="Segoe UI" w:cs="Segoe UI"/>
      <w:sz w:val="18"/>
      <w:szCs w:val="18"/>
    </w:rPr>
  </w:style>
  <w:style w:type="table" w:styleId="TableGrid">
    <w:name w:val="Table Grid"/>
    <w:basedOn w:val="TableNormal"/>
    <w:uiPriority w:val="39"/>
    <w:rsid w:val="00270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5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00088">
      <w:bodyDiv w:val="1"/>
      <w:marLeft w:val="0"/>
      <w:marRight w:val="0"/>
      <w:marTop w:val="0"/>
      <w:marBottom w:val="0"/>
      <w:divBdr>
        <w:top w:val="none" w:sz="0" w:space="0" w:color="auto"/>
        <w:left w:val="none" w:sz="0" w:space="0" w:color="auto"/>
        <w:bottom w:val="none" w:sz="0" w:space="0" w:color="auto"/>
        <w:right w:val="none" w:sz="0" w:space="0" w:color="auto"/>
      </w:divBdr>
      <w:divsChild>
        <w:div w:id="1211261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ewallace</dc:creator>
  <cp:keywords/>
  <dc:description/>
  <cp:lastModifiedBy>Emma Wallace</cp:lastModifiedBy>
  <cp:revision>2</cp:revision>
  <cp:lastPrinted>2019-11-08T08:42:00Z</cp:lastPrinted>
  <dcterms:created xsi:type="dcterms:W3CDTF">2023-09-13T12:24:00Z</dcterms:created>
  <dcterms:modified xsi:type="dcterms:W3CDTF">2023-09-13T12:24:00Z</dcterms:modified>
</cp:coreProperties>
</file>